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大数据与智能工程学院</w:t>
      </w:r>
      <w:r>
        <w:rPr>
          <w:rFonts w:hint="eastAsia" w:ascii="方正小标宋简体" w:hAnsi="仿宋" w:eastAsia="方正小标宋简体"/>
          <w:sz w:val="44"/>
          <w:szCs w:val="44"/>
        </w:rPr>
        <w:t>党建品牌名称提案统计表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tbl>
      <w:tblPr>
        <w:tblStyle w:val="3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6662"/>
        <w:gridCol w:w="198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6662" w:type="dxa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品牌名称</w:t>
            </w:r>
          </w:p>
        </w:tc>
        <w:tc>
          <w:tcPr>
            <w:tcW w:w="1984" w:type="dxa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提案人姓名</w:t>
            </w:r>
          </w:p>
        </w:tc>
        <w:tc>
          <w:tcPr>
            <w:tcW w:w="4395" w:type="dxa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所属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bookmarkStart w:id="0" w:name="_GoBack" w:colFirst="0" w:colLast="0"/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6662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395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6662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395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3</w:t>
            </w:r>
          </w:p>
        </w:tc>
        <w:tc>
          <w:tcPr>
            <w:tcW w:w="6662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395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4</w:t>
            </w:r>
          </w:p>
        </w:tc>
        <w:tc>
          <w:tcPr>
            <w:tcW w:w="6662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395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5</w:t>
            </w:r>
          </w:p>
        </w:tc>
        <w:tc>
          <w:tcPr>
            <w:tcW w:w="6662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395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662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395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662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395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662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395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YWY5NGRiMzg3YzQ3MjBiOTM2MGVkYzk0ZjY5MGMifQ=="/>
  </w:docVars>
  <w:rsids>
    <w:rsidRoot w:val="1522608C"/>
    <w:rsid w:val="1522608C"/>
    <w:rsid w:val="5B41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2023-02-14T08:50:00Z</dcterms:created>
  <dc:creator>lyden</dc:creator>
  <cp:lastModifiedBy>Mini</cp:lastModifiedBy>
  <dcterms:modified xsi:type="dcterms:W3CDTF">2023-12-22T02:57:32Z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996CAFC64E18458BB2DB82DC5B545F0F</vt:lpwstr>
  </property>
</Properties>
</file>